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BF7" w:rsidRDefault="00E03BF7" w:rsidP="00E03BF7">
      <w:pPr>
        <w:spacing w:after="0" w:line="276" w:lineRule="auto"/>
        <w:ind w:left="4248"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№1</w:t>
      </w:r>
    </w:p>
    <w:p w:rsidR="00E03BF7" w:rsidRDefault="00E03BF7" w:rsidP="00E03BF7">
      <w:pPr>
        <w:spacing w:after="0" w:line="276" w:lineRule="auto"/>
        <w:ind w:left="566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Утверждено:</w:t>
      </w:r>
    </w:p>
    <w:p w:rsidR="00E03BF7" w:rsidRDefault="00E03BF7" w:rsidP="00E03BF7">
      <w:pPr>
        <w:spacing w:after="0" w:line="276" w:lineRule="auto"/>
        <w:ind w:left="4956"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директором МБУК «ТДО»</w:t>
      </w:r>
    </w:p>
    <w:p w:rsidR="00E03BF7" w:rsidRDefault="00E03BF7" w:rsidP="00E03BF7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D0239A">
        <w:rPr>
          <w:rFonts w:ascii="Times New Roman" w:hAnsi="Times New Roman"/>
          <w:sz w:val="24"/>
          <w:szCs w:val="24"/>
          <w:lang w:eastAsia="ru-RU"/>
        </w:rPr>
        <w:t xml:space="preserve">                    № __</w:t>
      </w:r>
      <w:r w:rsidR="009A7B25">
        <w:rPr>
          <w:rFonts w:ascii="Times New Roman" w:hAnsi="Times New Roman"/>
          <w:sz w:val="24"/>
          <w:szCs w:val="24"/>
          <w:u w:val="single"/>
          <w:lang w:eastAsia="ru-RU"/>
        </w:rPr>
        <w:t>93</w:t>
      </w:r>
      <w:r w:rsidR="00D0239A">
        <w:rPr>
          <w:rFonts w:ascii="Times New Roman" w:hAnsi="Times New Roman"/>
          <w:sz w:val="24"/>
          <w:szCs w:val="24"/>
          <w:lang w:eastAsia="ru-RU"/>
        </w:rPr>
        <w:t>_ от «</w:t>
      </w:r>
      <w:r w:rsidR="009A7B25">
        <w:rPr>
          <w:rFonts w:ascii="Times New Roman" w:hAnsi="Times New Roman"/>
          <w:sz w:val="24"/>
          <w:szCs w:val="24"/>
          <w:lang w:eastAsia="ru-RU"/>
        </w:rPr>
        <w:t>18</w:t>
      </w:r>
      <w:bookmarkStart w:id="0" w:name="_GoBack"/>
      <w:bookmarkEnd w:id="0"/>
      <w:r w:rsidR="00BF3BE0">
        <w:rPr>
          <w:rFonts w:ascii="Times New Roman" w:hAnsi="Times New Roman"/>
          <w:sz w:val="24"/>
          <w:szCs w:val="24"/>
          <w:lang w:eastAsia="ru-RU"/>
        </w:rPr>
        <w:t>» июня 2026</w:t>
      </w:r>
      <w:r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E03BF7" w:rsidRDefault="00E03BF7" w:rsidP="00E03BF7">
      <w:pPr>
        <w:spacing w:after="0" w:line="276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03BF7" w:rsidRDefault="00E03BF7" w:rsidP="00E03BF7">
      <w:pPr>
        <w:spacing w:after="0" w:line="276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03BF7" w:rsidRDefault="00E03BF7" w:rsidP="00E03BF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ПОЛОЖЕНИЕ</w:t>
      </w:r>
    </w:p>
    <w:p w:rsidR="00E03BF7" w:rsidRDefault="00E03BF7" w:rsidP="00E03BF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о проведении «Городского чемпионата ползунов»  </w:t>
      </w:r>
    </w:p>
    <w:p w:rsidR="00E03BF7" w:rsidRDefault="00E03BF7" w:rsidP="00E03BF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 рамках празднования Дня семьи, любви и верности</w:t>
      </w:r>
    </w:p>
    <w:p w:rsidR="00E03BF7" w:rsidRDefault="00E03BF7" w:rsidP="00E03BF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03BF7" w:rsidRDefault="00E03BF7" w:rsidP="00E03BF7">
      <w:pPr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>
        <w:rPr>
          <w:rFonts w:ascii="Times New Roman" w:hAnsi="Times New Roman"/>
          <w:b/>
          <w:sz w:val="24"/>
          <w:szCs w:val="24"/>
          <w:lang w:eastAsia="ru-RU"/>
        </w:rPr>
        <w:t>.Общие положения</w:t>
      </w:r>
    </w:p>
    <w:p w:rsidR="00E03BF7" w:rsidRDefault="00E03BF7" w:rsidP="00E03BF7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E03BF7" w:rsidRDefault="00E03BF7" w:rsidP="00E03BF7">
      <w:pPr>
        <w:numPr>
          <w:ilvl w:val="1"/>
          <w:numId w:val="1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Общие положения</w:t>
      </w:r>
    </w:p>
    <w:p w:rsidR="00E03BF7" w:rsidRDefault="00E03BF7" w:rsidP="00E03BF7">
      <w:pPr>
        <w:spacing w:after="0" w:line="276" w:lineRule="auto"/>
        <w:ind w:left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Настоящее Положение определяет цели, задачи условия и порядок организации и проведения «Городского чемпионата ползунов» (далее по тексту – Чемпионат).</w:t>
      </w:r>
    </w:p>
    <w:p w:rsidR="00E03BF7" w:rsidRDefault="00E03BF7" w:rsidP="00E03BF7">
      <w:pPr>
        <w:spacing w:after="0" w:line="276" w:lineRule="auto"/>
        <w:ind w:left="709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03BF7" w:rsidRDefault="00E03BF7" w:rsidP="00E03BF7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1.2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Цели и задачи</w:t>
      </w:r>
    </w:p>
    <w:p w:rsidR="00E03BF7" w:rsidRDefault="00E03BF7" w:rsidP="00E03BF7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Чемпионат проводится с целью пропаганды семейных ценностей и традиций, повышения роли семейного воспитания детей, укрепления внутрисемейных отношений.</w:t>
      </w:r>
    </w:p>
    <w:p w:rsidR="00E03BF7" w:rsidRDefault="00E03BF7" w:rsidP="00E03BF7">
      <w:pPr>
        <w:tabs>
          <w:tab w:val="left" w:pos="1134"/>
        </w:tabs>
        <w:spacing w:after="0" w:line="276" w:lineRule="auto"/>
        <w:ind w:left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Задачи:</w:t>
      </w:r>
    </w:p>
    <w:p w:rsidR="00E03BF7" w:rsidRDefault="00525212" w:rsidP="00E03BF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поддержка</w:t>
      </w:r>
      <w:r w:rsidR="00E03BF7">
        <w:rPr>
          <w:rFonts w:ascii="Times New Roman" w:hAnsi="Times New Roman"/>
          <w:sz w:val="24"/>
          <w:szCs w:val="24"/>
          <w:lang w:eastAsia="ru-RU"/>
        </w:rPr>
        <w:t xml:space="preserve"> различных форм семейного творчества как наиболее продуктивного способа семейного воспитания детей и молодежи;</w:t>
      </w:r>
    </w:p>
    <w:p w:rsidR="00E03BF7" w:rsidRDefault="00E03BF7" w:rsidP="00E03BF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популяризация семейного досуга.</w:t>
      </w:r>
    </w:p>
    <w:p w:rsidR="00E03BF7" w:rsidRDefault="00E03BF7" w:rsidP="00E03BF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03BF7" w:rsidRDefault="00E03BF7" w:rsidP="00E03BF7">
      <w:pPr>
        <w:pStyle w:val="a3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Организаторы Чемпионата</w:t>
      </w:r>
    </w:p>
    <w:p w:rsidR="00E03BF7" w:rsidRDefault="00E03BF7" w:rsidP="00E03BF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1.3.1 Организатором Чемпионата является МБУК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Творческо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– досуговое объединение» городского округа г. Выкса при поддержке управления культуры, туризма и молодежной политики администрации городского округа.</w:t>
      </w:r>
    </w:p>
    <w:p w:rsidR="00E03BF7" w:rsidRDefault="00E03BF7" w:rsidP="00E03BF7">
      <w:pPr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1.3.2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Соорганизатором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или спонсором Чемпионата может стать любая организация, учреждение или частное лицо, поддерживающее его цели и задачи, принимающее долевое участие в его организации, проведении и финансировании.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E03BF7" w:rsidRDefault="00E03BF7" w:rsidP="00E03BF7">
      <w:pPr>
        <w:spacing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03BF7" w:rsidRDefault="00E03BF7" w:rsidP="00E03BF7">
      <w:pPr>
        <w:spacing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 w:eastAsia="ru-RU"/>
        </w:rPr>
        <w:t>II</w:t>
      </w:r>
      <w:r>
        <w:rPr>
          <w:rFonts w:ascii="Times New Roman" w:hAnsi="Times New Roman"/>
          <w:b/>
          <w:sz w:val="24"/>
          <w:szCs w:val="24"/>
          <w:lang w:eastAsia="ru-RU"/>
        </w:rPr>
        <w:t>. Сроки, порядок Чемпионата</w:t>
      </w:r>
    </w:p>
    <w:p w:rsidR="00E03BF7" w:rsidRDefault="00E03BF7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03BF7" w:rsidRDefault="00E03BF7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Чемпионат проводится </w:t>
      </w:r>
      <w:r w:rsidR="00BF3BE0">
        <w:rPr>
          <w:rFonts w:ascii="Times New Roman" w:hAnsi="Times New Roman"/>
          <w:b/>
          <w:sz w:val="24"/>
          <w:szCs w:val="24"/>
          <w:lang w:eastAsia="ru-RU"/>
        </w:rPr>
        <w:t>11 июля 2026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года </w:t>
      </w:r>
      <w:r w:rsidR="00BF3BE0">
        <w:rPr>
          <w:rFonts w:ascii="Times New Roman" w:hAnsi="Times New Roman"/>
          <w:b/>
          <w:sz w:val="24"/>
          <w:szCs w:val="24"/>
          <w:lang w:eastAsia="ru-RU"/>
        </w:rPr>
        <w:t>в Парке культуры и отдыха</w:t>
      </w:r>
      <w:r w:rsidR="00EC73FE" w:rsidRPr="00EC73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C73FE">
        <w:rPr>
          <w:rFonts w:ascii="Times New Roman" w:hAnsi="Times New Roman"/>
          <w:sz w:val="24"/>
          <w:szCs w:val="24"/>
          <w:lang w:eastAsia="ru-RU"/>
        </w:rPr>
        <w:t>городского округа город Выкса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площадка </w:t>
      </w:r>
      <w:r w:rsidR="00BF3BE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рядом со </w:t>
      </w:r>
      <w:r w:rsidR="00F130B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скрипачкой)</w:t>
      </w:r>
      <w:r w:rsidR="00F130BB">
        <w:rPr>
          <w:rFonts w:ascii="Times New Roman" w:hAnsi="Times New Roman"/>
          <w:sz w:val="24"/>
          <w:szCs w:val="24"/>
          <w:lang w:eastAsia="ru-RU"/>
        </w:rPr>
        <w:t xml:space="preserve"> Начало</w:t>
      </w:r>
      <w:r w:rsidR="007148E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F3BE0">
        <w:rPr>
          <w:rFonts w:ascii="Times New Roman" w:hAnsi="Times New Roman"/>
          <w:sz w:val="24"/>
          <w:szCs w:val="24"/>
          <w:lang w:eastAsia="ru-RU"/>
        </w:rPr>
        <w:t>в 11</w:t>
      </w:r>
      <w:r w:rsidR="00135F0E">
        <w:rPr>
          <w:rFonts w:ascii="Times New Roman" w:hAnsi="Times New Roman"/>
          <w:sz w:val="24"/>
          <w:szCs w:val="24"/>
          <w:lang w:eastAsia="ru-RU"/>
        </w:rPr>
        <w:t>.0</w:t>
      </w:r>
      <w:r w:rsidR="00525212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 часов.</w:t>
      </w:r>
    </w:p>
    <w:p w:rsidR="00E03BF7" w:rsidRDefault="00E03BF7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Программа чемпионата:</w:t>
      </w:r>
    </w:p>
    <w:p w:rsidR="00135F0E" w:rsidRDefault="00AE1F34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Сбор участников, </w:t>
      </w:r>
      <w:r w:rsidR="00135F0E">
        <w:rPr>
          <w:rFonts w:ascii="Times New Roman" w:hAnsi="Times New Roman"/>
          <w:sz w:val="24"/>
          <w:szCs w:val="24"/>
          <w:lang w:eastAsia="ru-RU"/>
        </w:rPr>
        <w:t>в месте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проведения чемпионата </w:t>
      </w:r>
      <w:r w:rsidR="00BF3BE0">
        <w:rPr>
          <w:rFonts w:ascii="Times New Roman" w:hAnsi="Times New Roman"/>
          <w:sz w:val="24"/>
          <w:szCs w:val="24"/>
          <w:lang w:eastAsia="ru-RU"/>
        </w:rPr>
        <w:t>10</w:t>
      </w:r>
      <w:r w:rsidR="00135F0E">
        <w:rPr>
          <w:rFonts w:ascii="Times New Roman" w:hAnsi="Times New Roman"/>
          <w:sz w:val="24"/>
          <w:szCs w:val="24"/>
          <w:lang w:eastAsia="ru-RU"/>
        </w:rPr>
        <w:t>.45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03BF7" w:rsidRDefault="00E03BF7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BF3BE0">
        <w:rPr>
          <w:rFonts w:ascii="Times New Roman" w:hAnsi="Times New Roman"/>
          <w:sz w:val="24"/>
          <w:szCs w:val="24"/>
          <w:lang w:eastAsia="ru-RU"/>
        </w:rPr>
        <w:t>11</w:t>
      </w:r>
      <w:r w:rsidR="00135F0E">
        <w:rPr>
          <w:rFonts w:ascii="Times New Roman" w:hAnsi="Times New Roman"/>
          <w:sz w:val="24"/>
          <w:szCs w:val="24"/>
          <w:lang w:eastAsia="ru-RU"/>
        </w:rPr>
        <w:t>.0</w:t>
      </w:r>
      <w:r w:rsidR="00C91D12">
        <w:rPr>
          <w:rFonts w:ascii="Times New Roman" w:hAnsi="Times New Roman"/>
          <w:sz w:val="24"/>
          <w:szCs w:val="24"/>
          <w:lang w:eastAsia="ru-RU"/>
        </w:rPr>
        <w:t>0 -</w:t>
      </w:r>
      <w:r>
        <w:rPr>
          <w:rFonts w:ascii="Times New Roman" w:hAnsi="Times New Roman"/>
          <w:sz w:val="24"/>
          <w:szCs w:val="24"/>
          <w:lang w:eastAsia="ru-RU"/>
        </w:rPr>
        <w:t>представление семей и участников Чемпионата</w:t>
      </w:r>
      <w:r w:rsidR="008852A5">
        <w:rPr>
          <w:rFonts w:ascii="Times New Roman" w:hAnsi="Times New Roman"/>
          <w:sz w:val="24"/>
          <w:szCs w:val="24"/>
          <w:lang w:eastAsia="ru-RU"/>
        </w:rPr>
        <w:t>;</w:t>
      </w:r>
    </w:p>
    <w:p w:rsidR="00E03BF7" w:rsidRDefault="00E03BF7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преодоление ползком участниками дистанции в 6 метров</w:t>
      </w:r>
      <w:r w:rsidR="008852A5">
        <w:rPr>
          <w:rFonts w:ascii="Times New Roman" w:hAnsi="Times New Roman"/>
          <w:sz w:val="24"/>
          <w:szCs w:val="24"/>
          <w:lang w:eastAsia="ru-RU"/>
        </w:rPr>
        <w:t>;</w:t>
      </w:r>
    </w:p>
    <w:p w:rsidR="008852A5" w:rsidRDefault="008852A5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конкурс для родителей;</w:t>
      </w:r>
    </w:p>
    <w:p w:rsidR="00525212" w:rsidRDefault="00525212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награждение участников</w:t>
      </w:r>
      <w:r w:rsidR="00387B0D">
        <w:rPr>
          <w:rFonts w:ascii="Times New Roman" w:hAnsi="Times New Roman"/>
          <w:sz w:val="24"/>
          <w:szCs w:val="24"/>
          <w:lang w:eastAsia="ru-RU"/>
        </w:rPr>
        <w:t>;</w:t>
      </w:r>
    </w:p>
    <w:p w:rsidR="00387B0D" w:rsidRDefault="00387B0D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награждение участников фотоконкурса «Многодетная семья»</w:t>
      </w:r>
    </w:p>
    <w:p w:rsidR="00E03BF7" w:rsidRDefault="00E03BF7" w:rsidP="00E03BF7">
      <w:pPr>
        <w:tabs>
          <w:tab w:val="left" w:pos="1276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 w:eastAsia="ru-RU"/>
        </w:rPr>
        <w:t>III</w:t>
      </w:r>
      <w:r>
        <w:rPr>
          <w:rFonts w:ascii="Times New Roman" w:hAnsi="Times New Roman"/>
          <w:b/>
          <w:sz w:val="24"/>
          <w:szCs w:val="24"/>
          <w:lang w:eastAsia="ru-RU"/>
        </w:rPr>
        <w:t>. Участники Чемпионата и условия участия</w:t>
      </w:r>
    </w:p>
    <w:p w:rsidR="00E03BF7" w:rsidRDefault="00E03BF7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E03BF7" w:rsidRDefault="00E03BF7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3.1 К участию в Чемпионате приглашаются семьи с детьм</w:t>
      </w:r>
      <w:r w:rsidR="003929E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и в возрасте от 6 месяцев до 1 года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с группой поддержки (нео</w:t>
      </w:r>
      <w:r w:rsidR="003929E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граниченное количество человек) в двух возрастных категориях:</w:t>
      </w:r>
    </w:p>
    <w:p w:rsidR="003929E4" w:rsidRDefault="003929E4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- 6-9 месяцев;</w:t>
      </w:r>
    </w:p>
    <w:p w:rsidR="003929E4" w:rsidRDefault="003929E4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- 10-12 месяцев.</w:t>
      </w:r>
    </w:p>
    <w:p w:rsidR="00E03BF7" w:rsidRDefault="00E03BF7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3.2 Участникам необходимо преодолеть ползком дистанцию 6 метров. (Запрещается нести и подталкивать участников чемпионата).</w:t>
      </w:r>
    </w:p>
    <w:p w:rsidR="00E03BF7" w:rsidRDefault="00E03BF7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3.3 Приветствуется наличие костюмов, плакатов,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кричалок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и т.п.</w:t>
      </w:r>
    </w:p>
    <w:p w:rsidR="00E03BF7" w:rsidRDefault="00E03BF7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3.4 Заявки на участие в чемпионате (по форме Приложение №</w:t>
      </w:r>
      <w:r w:rsidR="0015474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2</w:t>
      </w:r>
      <w:r w:rsidR="003929E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)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 не</w:t>
      </w:r>
      <w:r w:rsidR="00AE1F3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обходимо</w:t>
      </w:r>
      <w:r w:rsidR="00BF3BE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направлять в срок до 07.07.2026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года в РОМЦ МБУК «ТДО» (г. Выкса, </w:t>
      </w:r>
      <w:proofErr w:type="spellStart"/>
      <w:r w:rsidR="00BF3BE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пер.</w:t>
      </w:r>
      <w:r w:rsidR="00135F0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.Пионера</w:t>
      </w:r>
      <w:proofErr w:type="spellEnd"/>
      <w:r w:rsidR="00135F0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7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)  или на адрес электронной почты </w:t>
      </w:r>
      <w:hyperlink r:id="rId5" w:history="1">
        <w:r w:rsidRPr="009D6046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val="en-US" w:eastAsia="ru-RU"/>
          </w:rPr>
          <w:t>romc</w:t>
        </w:r>
        <w:r w:rsidRPr="009D6046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eastAsia="ru-RU"/>
          </w:rPr>
          <w:t>-</w:t>
        </w:r>
        <w:r w:rsidRPr="009D6046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val="en-US" w:eastAsia="ru-RU"/>
          </w:rPr>
          <w:t>konkursy</w:t>
        </w:r>
        <w:r w:rsidRPr="009D6046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eastAsia="ru-RU"/>
          </w:rPr>
          <w:t>@</w:t>
        </w:r>
        <w:r w:rsidRPr="009D6046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val="en-US" w:eastAsia="ru-RU"/>
          </w:rPr>
          <w:t>yandex</w:t>
        </w:r>
        <w:r w:rsidRPr="009D6046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eastAsia="ru-RU"/>
          </w:rPr>
          <w:t>.</w:t>
        </w:r>
        <w:r w:rsidRPr="009D6046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val="en-US" w:eastAsia="ru-RU"/>
          </w:rPr>
          <w:t>ru</w:t>
        </w:r>
      </w:hyperlink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(с пометкой Чемпионат ползунов) по вопросам обращаться по телефону 3-15-77. </w:t>
      </w:r>
    </w:p>
    <w:p w:rsidR="00E03BF7" w:rsidRDefault="00E03BF7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E03BF7" w:rsidRDefault="00E03BF7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E03BF7" w:rsidRDefault="00E03BF7" w:rsidP="00E03BF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03BF7" w:rsidRDefault="00E03BF7" w:rsidP="00E03BF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 w:eastAsia="ru-RU"/>
        </w:rPr>
        <w:t>IV</w:t>
      </w:r>
      <w:r>
        <w:rPr>
          <w:rFonts w:ascii="Times New Roman" w:hAnsi="Times New Roman"/>
          <w:b/>
          <w:sz w:val="24"/>
          <w:szCs w:val="24"/>
          <w:lang w:eastAsia="ru-RU"/>
        </w:rPr>
        <w:t>. Подведение итогов, награждение</w:t>
      </w:r>
    </w:p>
    <w:p w:rsidR="00E03BF7" w:rsidRDefault="00E03BF7" w:rsidP="00E03BF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57EB3" w:rsidRDefault="00E03BF7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4.1 По итогам чемпионата будут присв</w:t>
      </w:r>
      <w:r w:rsidR="00957EB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оены призовые места: I, II, III в каждой возрастной категории. </w:t>
      </w:r>
    </w:p>
    <w:p w:rsidR="00E03BF7" w:rsidRDefault="00E03BF7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4.2 Для подведения итогов создается Конкурсная комиссия из представителей организаций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г.о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. г. Выкса, социальных парт</w:t>
      </w:r>
      <w:r w:rsidR="007148E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неров и организаторов фестиваля.</w:t>
      </w:r>
    </w:p>
    <w:p w:rsidR="00E03BF7" w:rsidRDefault="00E03BF7" w:rsidP="00E03BF7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4.3 Участники Городского чемпионата ползунов, занявшие призовые места, награждаются дипломами и призами.</w:t>
      </w:r>
    </w:p>
    <w:p w:rsidR="00E03BF7" w:rsidRDefault="00E03BF7" w:rsidP="00E03BF7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4.4 Участники Городского чемпионата ползунов (кроме участников, занявших призовые места) награждаются дипломами участника.</w:t>
      </w:r>
    </w:p>
    <w:p w:rsidR="00E03BF7" w:rsidRDefault="00E03BF7" w:rsidP="00E03BF7">
      <w:pPr>
        <w:spacing w:line="276" w:lineRule="auto"/>
        <w:rPr>
          <w:sz w:val="24"/>
          <w:szCs w:val="24"/>
        </w:rPr>
      </w:pPr>
    </w:p>
    <w:p w:rsidR="00E03BF7" w:rsidRDefault="00E03BF7" w:rsidP="00E03BF7">
      <w:pPr>
        <w:spacing w:line="276" w:lineRule="auto"/>
        <w:rPr>
          <w:sz w:val="24"/>
          <w:szCs w:val="24"/>
        </w:rPr>
      </w:pPr>
    </w:p>
    <w:p w:rsidR="00E03BF7" w:rsidRDefault="00E03BF7" w:rsidP="00E03BF7">
      <w:pPr>
        <w:pStyle w:val="a3"/>
        <w:numPr>
          <w:ilvl w:val="0"/>
          <w:numId w:val="3"/>
        </w:num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Финансирование Фестиваля</w:t>
      </w:r>
    </w:p>
    <w:p w:rsidR="00E03BF7" w:rsidRDefault="00E03BF7" w:rsidP="00E03BF7">
      <w:pPr>
        <w:spacing w:after="0" w:line="276" w:lineRule="auto"/>
        <w:ind w:left="720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E03BF7" w:rsidRDefault="00E03BF7" w:rsidP="00E03BF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6.1 Финансирование Фестиваля осуществляется за счет средств местного бюджета и за счет внебюджетных источников МБУК «ТДО», на основе утверждений сметы расходов.</w:t>
      </w:r>
    </w:p>
    <w:p w:rsidR="00E03BF7" w:rsidRDefault="00E03BF7" w:rsidP="00E03BF7">
      <w:pPr>
        <w:jc w:val="right"/>
      </w:pPr>
    </w:p>
    <w:p w:rsidR="00E03BF7" w:rsidRDefault="00E03BF7" w:rsidP="00E03BF7">
      <w:pPr>
        <w:jc w:val="right"/>
      </w:pPr>
    </w:p>
    <w:p w:rsidR="00E03BF7" w:rsidRDefault="00E03BF7" w:rsidP="00E03BF7">
      <w:pPr>
        <w:jc w:val="right"/>
      </w:pPr>
    </w:p>
    <w:p w:rsidR="00E03BF7" w:rsidRDefault="00E03BF7" w:rsidP="00E03BF7">
      <w:pPr>
        <w:jc w:val="right"/>
      </w:pPr>
    </w:p>
    <w:p w:rsidR="00E03BF7" w:rsidRDefault="00E03BF7" w:rsidP="00E03BF7">
      <w:pPr>
        <w:jc w:val="right"/>
      </w:pPr>
    </w:p>
    <w:p w:rsidR="00E03BF7" w:rsidRDefault="00E03BF7" w:rsidP="00E03BF7">
      <w:pPr>
        <w:jc w:val="right"/>
      </w:pPr>
    </w:p>
    <w:p w:rsidR="00E03BF7" w:rsidRDefault="00E03BF7" w:rsidP="00E03BF7">
      <w:pPr>
        <w:jc w:val="right"/>
      </w:pPr>
    </w:p>
    <w:p w:rsidR="00E03BF7" w:rsidRDefault="00E03BF7" w:rsidP="00E03BF7">
      <w:pPr>
        <w:jc w:val="right"/>
      </w:pPr>
    </w:p>
    <w:p w:rsidR="00E03BF7" w:rsidRDefault="00E03BF7" w:rsidP="00E03BF7">
      <w:pPr>
        <w:jc w:val="right"/>
      </w:pPr>
    </w:p>
    <w:p w:rsidR="00E03BF7" w:rsidRDefault="00E03BF7" w:rsidP="00E03BF7">
      <w:pPr>
        <w:jc w:val="right"/>
      </w:pPr>
    </w:p>
    <w:p w:rsidR="00E03BF7" w:rsidRDefault="00E03BF7" w:rsidP="00E03BF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Приложение№2</w:t>
      </w:r>
    </w:p>
    <w:p w:rsidR="00E03BF7" w:rsidRDefault="00E03BF7" w:rsidP="00E03BF7">
      <w:pPr>
        <w:jc w:val="right"/>
        <w:rPr>
          <w:rFonts w:ascii="Times New Roman" w:hAnsi="Times New Roman"/>
        </w:rPr>
      </w:pPr>
    </w:p>
    <w:p w:rsidR="00E03BF7" w:rsidRDefault="00E03BF7" w:rsidP="00E03BF7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Заявка </w:t>
      </w:r>
    </w:p>
    <w:p w:rsidR="00E03BF7" w:rsidRDefault="00E03BF7" w:rsidP="00E03BF7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на участие в </w:t>
      </w:r>
      <w:r w:rsidR="00A01E17">
        <w:rPr>
          <w:rFonts w:ascii="Times New Roman" w:hAnsi="Times New Roman"/>
          <w:sz w:val="32"/>
          <w:szCs w:val="32"/>
        </w:rPr>
        <w:t>«</w:t>
      </w:r>
      <w:r>
        <w:rPr>
          <w:rFonts w:ascii="Times New Roman" w:hAnsi="Times New Roman"/>
          <w:sz w:val="32"/>
          <w:szCs w:val="32"/>
        </w:rPr>
        <w:t>Городском чемпионате ползунов</w:t>
      </w:r>
      <w:r w:rsidR="00A01E17">
        <w:rPr>
          <w:rFonts w:ascii="Times New Roman" w:hAnsi="Times New Roman"/>
          <w:sz w:val="32"/>
          <w:szCs w:val="32"/>
        </w:rPr>
        <w:t>»</w:t>
      </w:r>
    </w:p>
    <w:p w:rsidR="00E03BF7" w:rsidRDefault="00E03BF7" w:rsidP="00E03B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Ф.И. участника Чемпионата_______________________________________</w:t>
      </w:r>
    </w:p>
    <w:p w:rsidR="00E03BF7" w:rsidRDefault="00E03BF7" w:rsidP="00E03B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Ф.И.О. родителей(я)_____________________________________________</w:t>
      </w:r>
    </w:p>
    <w:p w:rsidR="00E03BF7" w:rsidRDefault="00E03BF7" w:rsidP="00E03B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Дата рождения участника _________________________________________ </w:t>
      </w:r>
    </w:p>
    <w:p w:rsidR="00C57B3E" w:rsidRDefault="00C57B3E" w:rsidP="00E03B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Возрастная категория (6-9мес; 10-12 </w:t>
      </w:r>
      <w:proofErr w:type="spellStart"/>
      <w:r>
        <w:rPr>
          <w:rFonts w:ascii="Times New Roman" w:hAnsi="Times New Roman"/>
          <w:sz w:val="24"/>
          <w:szCs w:val="24"/>
        </w:rPr>
        <w:t>мес</w:t>
      </w:r>
      <w:proofErr w:type="spellEnd"/>
      <w:r>
        <w:rPr>
          <w:rFonts w:ascii="Times New Roman" w:hAnsi="Times New Roman"/>
          <w:sz w:val="24"/>
          <w:szCs w:val="24"/>
        </w:rPr>
        <w:t>) ___________________________</w:t>
      </w:r>
    </w:p>
    <w:p w:rsidR="00E03BF7" w:rsidRDefault="00BF40AE" w:rsidP="00E03B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03BF7">
        <w:rPr>
          <w:rFonts w:ascii="Times New Roman" w:hAnsi="Times New Roman"/>
          <w:sz w:val="24"/>
          <w:szCs w:val="24"/>
        </w:rPr>
        <w:t>. Любимое занятие участника /забавный случай, произошедший с участником _________________________________________________________________</w:t>
      </w:r>
    </w:p>
    <w:p w:rsidR="00E03BF7" w:rsidRDefault="00BF40AE" w:rsidP="00E03B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</w:t>
      </w:r>
      <w:r w:rsidR="00E03BF7">
        <w:rPr>
          <w:rFonts w:ascii="Times New Roman" w:hAnsi="Times New Roman"/>
          <w:sz w:val="24"/>
          <w:szCs w:val="24"/>
        </w:rPr>
        <w:t>. Контактные телефоны ___________________________________________</w:t>
      </w:r>
    </w:p>
    <w:p w:rsidR="00E03BF7" w:rsidRDefault="00BF40AE" w:rsidP="00E03B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</w:t>
      </w:r>
      <w:r w:rsidR="00E03BF7">
        <w:rPr>
          <w:rFonts w:ascii="Times New Roman" w:hAnsi="Times New Roman"/>
          <w:sz w:val="24"/>
          <w:szCs w:val="24"/>
        </w:rPr>
        <w:t xml:space="preserve">. Домашний адрес ________________________________________________ </w:t>
      </w:r>
    </w:p>
    <w:p w:rsidR="00E03BF7" w:rsidRDefault="00BF40AE" w:rsidP="00E03B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03BF7">
        <w:rPr>
          <w:rFonts w:ascii="Times New Roman" w:hAnsi="Times New Roman"/>
          <w:sz w:val="24"/>
          <w:szCs w:val="24"/>
        </w:rPr>
        <w:t xml:space="preserve">. Электронная почта ______________________________________________ </w:t>
      </w:r>
    </w:p>
    <w:p w:rsidR="00E03BF7" w:rsidRDefault="00E03BF7" w:rsidP="00E03B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E03BF7" w:rsidRDefault="00E03BF7" w:rsidP="00E03B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Выражаем свое согласие на использование и обработку персональных данных в процес</w:t>
      </w:r>
      <w:r w:rsidR="00BF40AE">
        <w:rPr>
          <w:rFonts w:ascii="Times New Roman" w:hAnsi="Times New Roman"/>
          <w:sz w:val="24"/>
          <w:szCs w:val="24"/>
        </w:rPr>
        <w:t>се проведения «Чемпионат ползун</w:t>
      </w:r>
      <w:r>
        <w:rPr>
          <w:rFonts w:ascii="Times New Roman" w:hAnsi="Times New Roman"/>
          <w:sz w:val="24"/>
          <w:szCs w:val="24"/>
        </w:rPr>
        <w:t xml:space="preserve">ов», на возможность использования фотографий, сделанных в день проведения мероприятия, в публикациях на Интернет-ресурсах г. Выкса, а также не возражаем против общения с представителями средств массовой информации. </w:t>
      </w:r>
    </w:p>
    <w:p w:rsidR="00E03BF7" w:rsidRDefault="00E03BF7" w:rsidP="00E03BF7">
      <w:pPr>
        <w:rPr>
          <w:rFonts w:ascii="Times New Roman" w:hAnsi="Times New Roman"/>
          <w:sz w:val="24"/>
          <w:szCs w:val="24"/>
        </w:rPr>
      </w:pPr>
    </w:p>
    <w:p w:rsidR="00E03BF7" w:rsidRDefault="00E03BF7" w:rsidP="00E03B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Дата, подписи родителей(я</w:t>
      </w:r>
      <w:proofErr w:type="gramStart"/>
      <w:r>
        <w:rPr>
          <w:rFonts w:ascii="Times New Roman" w:hAnsi="Times New Roman"/>
          <w:sz w:val="24"/>
          <w:szCs w:val="24"/>
        </w:rPr>
        <w:t>):_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</w:t>
      </w:r>
    </w:p>
    <w:p w:rsidR="006409BB" w:rsidRDefault="006409BB"/>
    <w:sectPr w:rsidR="00640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8BB"/>
    <w:multiLevelType w:val="multilevel"/>
    <w:tmpl w:val="71902806"/>
    <w:lvl w:ilvl="0">
      <w:start w:val="1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" w15:restartNumberingAfterBreak="0">
    <w:nsid w:val="4FC75624"/>
    <w:multiLevelType w:val="multilevel"/>
    <w:tmpl w:val="BA5CD91E"/>
    <w:lvl w:ilvl="0">
      <w:start w:val="1"/>
      <w:numFmt w:val="decimal"/>
      <w:lvlText w:val="%1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2" w15:restartNumberingAfterBreak="0">
    <w:nsid w:val="7886702F"/>
    <w:multiLevelType w:val="hybridMultilevel"/>
    <w:tmpl w:val="BB58D052"/>
    <w:lvl w:ilvl="0" w:tplc="40600D0A">
      <w:start w:val="5"/>
      <w:numFmt w:val="upperRoman"/>
      <w:lvlText w:val="%1."/>
      <w:lvlJc w:val="left"/>
      <w:pPr>
        <w:ind w:left="144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6B"/>
    <w:rsid w:val="00135F0E"/>
    <w:rsid w:val="00154749"/>
    <w:rsid w:val="0016770E"/>
    <w:rsid w:val="002A34D2"/>
    <w:rsid w:val="00387B0D"/>
    <w:rsid w:val="003929E4"/>
    <w:rsid w:val="00525212"/>
    <w:rsid w:val="00584651"/>
    <w:rsid w:val="006409BB"/>
    <w:rsid w:val="006B0FF0"/>
    <w:rsid w:val="007148E3"/>
    <w:rsid w:val="008852A5"/>
    <w:rsid w:val="00957EB3"/>
    <w:rsid w:val="009A7B25"/>
    <w:rsid w:val="00A01E17"/>
    <w:rsid w:val="00A608F8"/>
    <w:rsid w:val="00A94E6F"/>
    <w:rsid w:val="00AE1F34"/>
    <w:rsid w:val="00B2537C"/>
    <w:rsid w:val="00BF3BE0"/>
    <w:rsid w:val="00BF40AE"/>
    <w:rsid w:val="00C57B3E"/>
    <w:rsid w:val="00C91D12"/>
    <w:rsid w:val="00D0239A"/>
    <w:rsid w:val="00E03BF7"/>
    <w:rsid w:val="00E0486B"/>
    <w:rsid w:val="00E23833"/>
    <w:rsid w:val="00EC73FE"/>
    <w:rsid w:val="00F1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51A40"/>
  <w15:chartTrackingRefBased/>
  <w15:docId w15:val="{3C776347-AA0F-4707-B29B-BC95A9A5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BF7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BF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3B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mc-konkursy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2022-06-17T05:30:00Z</dcterms:created>
  <dcterms:modified xsi:type="dcterms:W3CDTF">2026-06-24T06:00:00Z</dcterms:modified>
</cp:coreProperties>
</file>